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754" w:rsidRPr="00B03F96" w:rsidRDefault="002519E9" w:rsidP="00B03F96">
      <w:pPr>
        <w:ind w:left="352"/>
        <w:jc w:val="center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t>2.1</w:t>
      </w:r>
      <w:r w:rsidR="003E4CAB" w:rsidRPr="00B03F96">
        <w:rPr>
          <w:b/>
          <w:sz w:val="24"/>
          <w:szCs w:val="24"/>
        </w:rPr>
        <w:t xml:space="preserve"> </w:t>
      </w:r>
      <w:r w:rsidR="00B31754" w:rsidRPr="00B03F96">
        <w:rPr>
          <w:b/>
          <w:caps/>
          <w:sz w:val="24"/>
          <w:szCs w:val="24"/>
        </w:rPr>
        <w:t xml:space="preserve">Business </w:t>
      </w:r>
      <w:r w:rsidR="00B03F96" w:rsidRPr="00B03F96">
        <w:rPr>
          <w:b/>
          <w:caps/>
          <w:sz w:val="24"/>
          <w:szCs w:val="24"/>
        </w:rPr>
        <w:t>COMMUNICATIONS</w:t>
      </w:r>
    </w:p>
    <w:p w:rsidR="00B31754" w:rsidRPr="00B03F96" w:rsidRDefault="00B31754" w:rsidP="00B31754">
      <w:pPr>
        <w:ind w:left="352"/>
        <w:jc w:val="center"/>
        <w:rPr>
          <w:b/>
          <w:sz w:val="24"/>
          <w:szCs w:val="24"/>
        </w:rPr>
      </w:pPr>
    </w:p>
    <w:p w:rsidR="00B31754" w:rsidRPr="00B03F96" w:rsidRDefault="00B31754" w:rsidP="00B31754">
      <w:pPr>
        <w:ind w:left="352"/>
        <w:jc w:val="center"/>
        <w:rPr>
          <w:b/>
          <w:sz w:val="24"/>
          <w:szCs w:val="24"/>
        </w:rPr>
      </w:pPr>
    </w:p>
    <w:p w:rsidR="004008D3" w:rsidRPr="00B03F96" w:rsidRDefault="00B31754" w:rsidP="00B31754">
      <w:pPr>
        <w:pStyle w:val="BodyText"/>
        <w:spacing w:before="1"/>
        <w:ind w:left="760" w:right="399"/>
      </w:pPr>
      <w:r w:rsidRPr="00B03F96">
        <w:rPr>
          <w:b/>
        </w:rPr>
        <w:t xml:space="preserve">Objective: </w:t>
      </w:r>
    </w:p>
    <w:p w:rsidR="004008D3" w:rsidRPr="00B03F96" w:rsidRDefault="004008D3" w:rsidP="004008D3">
      <w:pPr>
        <w:pStyle w:val="ListParagraph"/>
        <w:numPr>
          <w:ilvl w:val="0"/>
          <w:numId w:val="10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B03F96">
        <w:rPr>
          <w:sz w:val="24"/>
          <w:szCs w:val="24"/>
        </w:rPr>
        <w:t xml:space="preserve">To understand and demonstrate writing and speaking processes through invention, organization, drafting, revision, editing, and presentation. </w:t>
      </w:r>
    </w:p>
    <w:p w:rsidR="004008D3" w:rsidRPr="00B03F96" w:rsidRDefault="004008D3" w:rsidP="004008D3">
      <w:pPr>
        <w:pStyle w:val="ListParagraph"/>
        <w:numPr>
          <w:ilvl w:val="0"/>
          <w:numId w:val="10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B03F96">
        <w:rPr>
          <w:sz w:val="24"/>
          <w:szCs w:val="24"/>
        </w:rPr>
        <w:t xml:space="preserve">To understand the importance of specifying audience and purpose and to select appropriate communication choices. Objective 3: To understand and appropriately apply modes of expression in written, visual, and oral communication. </w:t>
      </w:r>
    </w:p>
    <w:p w:rsidR="004008D3" w:rsidRPr="00B03F96" w:rsidRDefault="004008D3" w:rsidP="004008D3">
      <w:pPr>
        <w:pStyle w:val="ListParagraph"/>
        <w:numPr>
          <w:ilvl w:val="0"/>
          <w:numId w:val="10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B03F96">
        <w:rPr>
          <w:sz w:val="24"/>
          <w:szCs w:val="24"/>
        </w:rPr>
        <w:t xml:space="preserve">To participate effectively in groups with emphasis on listening, critical and reflective thinking, and responding. </w:t>
      </w:r>
    </w:p>
    <w:p w:rsidR="00B31754" w:rsidRPr="00B03F96" w:rsidRDefault="004008D3" w:rsidP="004008D3">
      <w:pPr>
        <w:pStyle w:val="ListParagraph"/>
        <w:numPr>
          <w:ilvl w:val="0"/>
          <w:numId w:val="10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B03F96">
        <w:rPr>
          <w:sz w:val="24"/>
          <w:szCs w:val="24"/>
        </w:rPr>
        <w:t>To develop the ability to research and write a documented paper and/or to give an oral presentation.</w:t>
      </w:r>
    </w:p>
    <w:p w:rsidR="004008D3" w:rsidRPr="00B03F96" w:rsidRDefault="004008D3" w:rsidP="004008D3">
      <w:pPr>
        <w:pStyle w:val="ListParagraph"/>
        <w:numPr>
          <w:ilvl w:val="0"/>
          <w:numId w:val="10"/>
        </w:numPr>
        <w:tabs>
          <w:tab w:val="left" w:pos="180"/>
          <w:tab w:val="left" w:pos="1481"/>
        </w:tabs>
        <w:spacing w:before="80"/>
        <w:rPr>
          <w:sz w:val="24"/>
          <w:szCs w:val="24"/>
        </w:rPr>
      </w:pPr>
      <w:r w:rsidRPr="00B03F96">
        <w:rPr>
          <w:sz w:val="24"/>
          <w:szCs w:val="24"/>
        </w:rPr>
        <w:t>To understand and apply basic principles of critical thinking, problem solving, and technical proficiency in the development of argument.</w:t>
      </w:r>
    </w:p>
    <w:p w:rsidR="004008D3" w:rsidRPr="00B03F96" w:rsidRDefault="003E4CAB" w:rsidP="004008D3">
      <w:pPr>
        <w:tabs>
          <w:tab w:val="left" w:pos="180"/>
          <w:tab w:val="left" w:pos="1481"/>
        </w:tabs>
        <w:spacing w:before="80"/>
        <w:ind w:left="720"/>
        <w:rPr>
          <w:b/>
          <w:sz w:val="24"/>
          <w:szCs w:val="24"/>
        </w:rPr>
      </w:pPr>
      <w:r w:rsidRPr="00B03F96">
        <w:rPr>
          <w:b/>
          <w:sz w:val="24"/>
          <w:szCs w:val="24"/>
        </w:rPr>
        <w:t>Expected</w:t>
      </w:r>
      <w:r w:rsidR="004008D3" w:rsidRPr="00B03F96">
        <w:rPr>
          <w:b/>
          <w:sz w:val="24"/>
          <w:szCs w:val="24"/>
        </w:rPr>
        <w:t xml:space="preserve"> Outcomes</w:t>
      </w:r>
    </w:p>
    <w:p w:rsidR="004008D3" w:rsidRPr="00B03F96" w:rsidRDefault="004008D3" w:rsidP="004008D3">
      <w:pPr>
        <w:tabs>
          <w:tab w:val="left" w:pos="180"/>
          <w:tab w:val="left" w:pos="1481"/>
        </w:tabs>
        <w:spacing w:before="80"/>
        <w:ind w:left="720"/>
        <w:rPr>
          <w:sz w:val="24"/>
          <w:szCs w:val="24"/>
        </w:rPr>
      </w:pPr>
      <w:r w:rsidRPr="00B03F96">
        <w:rPr>
          <w:sz w:val="24"/>
          <w:szCs w:val="24"/>
        </w:rPr>
        <w:t xml:space="preserve"> </w:t>
      </w:r>
    </w:p>
    <w:p w:rsidR="004008D3" w:rsidRPr="00B03F96" w:rsidRDefault="004008D3" w:rsidP="004008D3">
      <w:pPr>
        <w:pStyle w:val="BodyText"/>
        <w:numPr>
          <w:ilvl w:val="0"/>
          <w:numId w:val="11"/>
        </w:numPr>
        <w:spacing w:before="1"/>
        <w:ind w:right="399"/>
      </w:pPr>
      <w:r w:rsidRPr="00B03F96">
        <w:t xml:space="preserve">Apply business communication strategies and principles to prepare effective communication for domestic and international business situations. </w:t>
      </w:r>
    </w:p>
    <w:p w:rsidR="004008D3" w:rsidRPr="00B03F96" w:rsidRDefault="004008D3" w:rsidP="004008D3">
      <w:pPr>
        <w:pStyle w:val="BodyText"/>
        <w:numPr>
          <w:ilvl w:val="0"/>
          <w:numId w:val="11"/>
        </w:numPr>
        <w:spacing w:before="1"/>
        <w:ind w:right="399"/>
      </w:pPr>
      <w:r w:rsidRPr="00B03F96">
        <w:t>Utilize analytical and problem solving skills appropriate to business communication. Participate in team activities that lead to the development of collaborative work skills.</w:t>
      </w:r>
    </w:p>
    <w:p w:rsidR="004008D3" w:rsidRPr="00B03F96" w:rsidRDefault="004008D3" w:rsidP="004008D3">
      <w:pPr>
        <w:pStyle w:val="BodyText"/>
        <w:numPr>
          <w:ilvl w:val="0"/>
          <w:numId w:val="11"/>
        </w:numPr>
        <w:spacing w:before="1"/>
        <w:ind w:right="399"/>
      </w:pPr>
      <w:r w:rsidRPr="00B03F96">
        <w:t>Select appropriate organizational formats and channels used in developing and presenting business messages.</w:t>
      </w:r>
    </w:p>
    <w:p w:rsidR="004008D3" w:rsidRPr="00B03F96" w:rsidRDefault="004008D3" w:rsidP="004008D3">
      <w:pPr>
        <w:pStyle w:val="BodyText"/>
        <w:numPr>
          <w:ilvl w:val="0"/>
          <w:numId w:val="11"/>
        </w:numPr>
        <w:spacing w:before="1"/>
        <w:ind w:right="399"/>
      </w:pPr>
      <w:r w:rsidRPr="00B03F96">
        <w:t xml:space="preserve">Compose and revise accurate business documents using computer technology. </w:t>
      </w:r>
    </w:p>
    <w:p w:rsidR="004008D3" w:rsidRPr="00B03F96" w:rsidRDefault="004008D3" w:rsidP="004008D3">
      <w:pPr>
        <w:pStyle w:val="BodyText"/>
        <w:numPr>
          <w:ilvl w:val="0"/>
          <w:numId w:val="11"/>
        </w:numPr>
        <w:spacing w:before="1"/>
        <w:ind w:right="399"/>
      </w:pPr>
      <w:r w:rsidRPr="00B03F96">
        <w:t>Communicate via electronic mail, Internet, and other technologies</w:t>
      </w:r>
    </w:p>
    <w:p w:rsidR="00B31754" w:rsidRPr="00B03F96" w:rsidRDefault="00B31754" w:rsidP="00B31754">
      <w:pPr>
        <w:pStyle w:val="BodyText"/>
        <w:spacing w:before="4"/>
      </w:pPr>
    </w:p>
    <w:p w:rsidR="00B31754" w:rsidRPr="00B03F96" w:rsidRDefault="00B31754" w:rsidP="00B03F96">
      <w:pPr>
        <w:pStyle w:val="Heading1"/>
        <w:tabs>
          <w:tab w:val="left" w:pos="8996"/>
        </w:tabs>
        <w:spacing w:before="1" w:line="274" w:lineRule="exact"/>
        <w:jc w:val="both"/>
      </w:pPr>
      <w:r w:rsidRPr="00B03F96">
        <w:t>Unit</w:t>
      </w:r>
      <w:r w:rsidRPr="00B03F96">
        <w:rPr>
          <w:spacing w:val="-1"/>
        </w:rPr>
        <w:t xml:space="preserve"> </w:t>
      </w:r>
      <w:r w:rsidRPr="00B03F96">
        <w:t>I:</w:t>
      </w:r>
      <w:r w:rsidRPr="00B03F96">
        <w:rPr>
          <w:spacing w:val="-3"/>
        </w:rPr>
        <w:t xml:space="preserve"> </w:t>
      </w:r>
      <w:r w:rsidR="00B03F96">
        <w:t xml:space="preserve">Introduction- </w:t>
      </w:r>
      <w:r w:rsidRPr="00B03F96">
        <w:rPr>
          <w:b w:val="0"/>
        </w:rPr>
        <w:t>Nature, Process and Importance of Communication, Types of Communication (verbal &amp; Non Verbal), Different forms of Communication. Barriers to Communication: Linguistic Barriers, Psychological Barriers, Interpersonal Barriers, Cultural Barriers, Physical Barriers, Organizational Barriers.</w:t>
      </w:r>
    </w:p>
    <w:p w:rsidR="00B31754" w:rsidRPr="00B03F96" w:rsidRDefault="00B31754" w:rsidP="00B31754">
      <w:pPr>
        <w:pStyle w:val="BodyText"/>
        <w:spacing w:before="2"/>
      </w:pPr>
    </w:p>
    <w:p w:rsidR="00B31754" w:rsidRPr="00B03F96" w:rsidRDefault="00B31754" w:rsidP="00B03F96">
      <w:pPr>
        <w:pStyle w:val="Heading1"/>
        <w:tabs>
          <w:tab w:val="left" w:pos="9022"/>
        </w:tabs>
        <w:spacing w:before="1" w:line="274" w:lineRule="exact"/>
        <w:jc w:val="both"/>
      </w:pPr>
      <w:r w:rsidRPr="00B03F96">
        <w:t>Unit II:</w:t>
      </w:r>
      <w:r w:rsidRPr="00B03F96">
        <w:rPr>
          <w:spacing w:val="-3"/>
        </w:rPr>
        <w:t xml:space="preserve"> </w:t>
      </w:r>
      <w:r w:rsidRPr="00B03F96">
        <w:t>Business</w:t>
      </w:r>
      <w:r w:rsidRPr="00B03F96">
        <w:rPr>
          <w:spacing w:val="-1"/>
        </w:rPr>
        <w:t xml:space="preserve"> </w:t>
      </w:r>
      <w:r w:rsidR="00B03F96">
        <w:t>Correspondence-</w:t>
      </w:r>
      <w:r w:rsidRPr="00B03F96">
        <w:rPr>
          <w:b w:val="0"/>
        </w:rPr>
        <w:t>Letter Writing, presentation, Inviting quotations, Sending quotations, Placing orders, Inviting tenders, Sales letters, claim &amp; adjustment letters and social correspondence, Memorandum</w:t>
      </w:r>
      <w:proofErr w:type="gramStart"/>
      <w:r w:rsidRPr="00B03F96">
        <w:rPr>
          <w:b w:val="0"/>
        </w:rPr>
        <w:t xml:space="preserve">, </w:t>
      </w:r>
      <w:r w:rsidRPr="00B03F96">
        <w:rPr>
          <w:b w:val="0"/>
          <w:spacing w:val="7"/>
        </w:rPr>
        <w:t xml:space="preserve"> </w:t>
      </w:r>
      <w:r w:rsidRPr="00B03F96">
        <w:rPr>
          <w:b w:val="0"/>
        </w:rPr>
        <w:t>Inter</w:t>
      </w:r>
      <w:proofErr w:type="gramEnd"/>
      <w:r w:rsidRPr="00B03F96">
        <w:rPr>
          <w:b w:val="0"/>
        </w:rPr>
        <w:t>-office Memo, Notices, Agenda, Minutes, Job application letter, preparing the resume.</w:t>
      </w:r>
    </w:p>
    <w:p w:rsidR="00B31754" w:rsidRPr="00B03F96" w:rsidRDefault="00B31754" w:rsidP="00B31754">
      <w:pPr>
        <w:pStyle w:val="BodyText"/>
        <w:spacing w:before="2"/>
      </w:pPr>
    </w:p>
    <w:p w:rsidR="009B36C7" w:rsidRPr="00B03F96" w:rsidRDefault="009B36C7" w:rsidP="00B31754">
      <w:pPr>
        <w:pStyle w:val="Heading1"/>
        <w:tabs>
          <w:tab w:val="left" w:pos="9049"/>
        </w:tabs>
        <w:spacing w:line="275" w:lineRule="exact"/>
        <w:jc w:val="both"/>
      </w:pPr>
    </w:p>
    <w:p w:rsidR="00B31754" w:rsidRDefault="00B31754" w:rsidP="00B03F96">
      <w:pPr>
        <w:pStyle w:val="Heading1"/>
        <w:tabs>
          <w:tab w:val="left" w:pos="9049"/>
        </w:tabs>
        <w:spacing w:line="275" w:lineRule="exact"/>
        <w:jc w:val="both"/>
        <w:rPr>
          <w:b w:val="0"/>
        </w:rPr>
      </w:pPr>
      <w:r w:rsidRPr="00B03F96">
        <w:t>Unit III:</w:t>
      </w:r>
      <w:r w:rsidRPr="00B03F96">
        <w:rPr>
          <w:spacing w:val="-3"/>
        </w:rPr>
        <w:t xml:space="preserve"> </w:t>
      </w:r>
      <w:r w:rsidR="00B03F96">
        <w:t xml:space="preserve">Report Writing- </w:t>
      </w:r>
      <w:r w:rsidRPr="00B03F96">
        <w:rPr>
          <w:b w:val="0"/>
        </w:rPr>
        <w:t>Identify the types of reports, define the basic format of a report, identify the steps of report writing, write a report meeting the format requirements, determine the process of writing a report, importance of including visuals such as tables, diagrams and charts in writing report, apply citation rules (APA style documentation) in</w:t>
      </w:r>
      <w:r w:rsidRPr="00B03F96">
        <w:rPr>
          <w:b w:val="0"/>
          <w:spacing w:val="-3"/>
        </w:rPr>
        <w:t xml:space="preserve"> </w:t>
      </w:r>
      <w:r w:rsidRPr="00B03F96">
        <w:rPr>
          <w:b w:val="0"/>
        </w:rPr>
        <w:t>reports.</w:t>
      </w:r>
    </w:p>
    <w:p w:rsidR="00B03F96" w:rsidRDefault="00B03F96" w:rsidP="00B03F96">
      <w:pPr>
        <w:pStyle w:val="Heading1"/>
        <w:tabs>
          <w:tab w:val="left" w:pos="9049"/>
        </w:tabs>
        <w:spacing w:line="275" w:lineRule="exact"/>
        <w:jc w:val="both"/>
      </w:pPr>
    </w:p>
    <w:p w:rsidR="00B03F96" w:rsidRDefault="00B03F96" w:rsidP="00B03F96">
      <w:pPr>
        <w:pStyle w:val="Heading1"/>
        <w:tabs>
          <w:tab w:val="left" w:pos="9049"/>
        </w:tabs>
        <w:spacing w:line="275" w:lineRule="exact"/>
        <w:jc w:val="both"/>
      </w:pPr>
    </w:p>
    <w:p w:rsidR="00B03F96" w:rsidRDefault="00B03F96" w:rsidP="00B03F96">
      <w:pPr>
        <w:pStyle w:val="Heading1"/>
        <w:tabs>
          <w:tab w:val="left" w:pos="9049"/>
        </w:tabs>
        <w:spacing w:line="275" w:lineRule="exact"/>
        <w:jc w:val="both"/>
      </w:pPr>
    </w:p>
    <w:p w:rsidR="00855C3B" w:rsidRDefault="00855C3B" w:rsidP="00B03F96">
      <w:pPr>
        <w:pStyle w:val="Heading1"/>
        <w:tabs>
          <w:tab w:val="left" w:pos="9049"/>
        </w:tabs>
        <w:spacing w:line="275" w:lineRule="exact"/>
        <w:jc w:val="both"/>
      </w:pPr>
    </w:p>
    <w:p w:rsidR="00855C3B" w:rsidRDefault="00855C3B" w:rsidP="00B03F96">
      <w:pPr>
        <w:pStyle w:val="Heading1"/>
        <w:tabs>
          <w:tab w:val="left" w:pos="9049"/>
        </w:tabs>
        <w:spacing w:line="275" w:lineRule="exact"/>
        <w:jc w:val="both"/>
      </w:pPr>
    </w:p>
    <w:p w:rsidR="00855C3B" w:rsidRDefault="00855C3B" w:rsidP="00B03F96">
      <w:pPr>
        <w:pStyle w:val="Heading1"/>
        <w:tabs>
          <w:tab w:val="left" w:pos="9049"/>
        </w:tabs>
        <w:spacing w:line="275" w:lineRule="exact"/>
        <w:jc w:val="both"/>
      </w:pPr>
    </w:p>
    <w:p w:rsidR="00855C3B" w:rsidRDefault="00855C3B" w:rsidP="00B03F96">
      <w:pPr>
        <w:pStyle w:val="Heading1"/>
        <w:tabs>
          <w:tab w:val="left" w:pos="9049"/>
        </w:tabs>
        <w:spacing w:line="275" w:lineRule="exact"/>
        <w:jc w:val="both"/>
      </w:pPr>
    </w:p>
    <w:p w:rsidR="00855C3B" w:rsidRPr="00B03F96" w:rsidRDefault="00855C3B" w:rsidP="00B03F96">
      <w:pPr>
        <w:pStyle w:val="Heading1"/>
        <w:tabs>
          <w:tab w:val="left" w:pos="9049"/>
        </w:tabs>
        <w:spacing w:line="275" w:lineRule="exact"/>
        <w:jc w:val="both"/>
      </w:pPr>
    </w:p>
    <w:p w:rsidR="00B31754" w:rsidRPr="00B03F96" w:rsidRDefault="00B31754" w:rsidP="00B03F96">
      <w:pPr>
        <w:tabs>
          <w:tab w:val="left" w:pos="8989"/>
        </w:tabs>
        <w:spacing w:before="203" w:line="237" w:lineRule="auto"/>
        <w:ind w:left="760" w:right="400"/>
        <w:jc w:val="both"/>
        <w:rPr>
          <w:sz w:val="24"/>
          <w:szCs w:val="24"/>
        </w:rPr>
      </w:pPr>
      <w:r w:rsidRPr="00B03F96">
        <w:rPr>
          <w:b/>
          <w:sz w:val="24"/>
          <w:szCs w:val="24"/>
        </w:rPr>
        <w:t>Unit IV: Business language</w:t>
      </w:r>
      <w:r w:rsidRPr="00B03F96">
        <w:rPr>
          <w:b/>
          <w:spacing w:val="-8"/>
          <w:sz w:val="24"/>
          <w:szCs w:val="24"/>
        </w:rPr>
        <w:t xml:space="preserve"> </w:t>
      </w:r>
      <w:r w:rsidRPr="00B03F96">
        <w:rPr>
          <w:b/>
          <w:sz w:val="24"/>
          <w:szCs w:val="24"/>
        </w:rPr>
        <w:t>and</w:t>
      </w:r>
      <w:r w:rsidRPr="00B03F96">
        <w:rPr>
          <w:b/>
          <w:spacing w:val="-1"/>
          <w:sz w:val="24"/>
          <w:szCs w:val="24"/>
        </w:rPr>
        <w:t xml:space="preserve"> </w:t>
      </w:r>
      <w:r w:rsidRPr="00B03F96">
        <w:rPr>
          <w:b/>
          <w:sz w:val="24"/>
          <w:szCs w:val="24"/>
        </w:rPr>
        <w:t>presentation</w:t>
      </w:r>
      <w:r w:rsidR="00B03F96">
        <w:rPr>
          <w:sz w:val="24"/>
          <w:szCs w:val="24"/>
        </w:rPr>
        <w:t xml:space="preserve">- </w:t>
      </w:r>
      <w:r w:rsidRPr="00B03F96">
        <w:rPr>
          <w:sz w:val="24"/>
          <w:szCs w:val="24"/>
        </w:rPr>
        <w:t xml:space="preserve">Importance of Business language, Vocabulary, Common errors in English. </w:t>
      </w:r>
      <w:proofErr w:type="gramStart"/>
      <w:r w:rsidRPr="00B03F96">
        <w:rPr>
          <w:sz w:val="24"/>
          <w:szCs w:val="24"/>
        </w:rPr>
        <w:t>Oral Presentation Importance, Characteristics, Presentation Plan, Power point presentation, Visual</w:t>
      </w:r>
      <w:r w:rsidRPr="00B03F96">
        <w:rPr>
          <w:spacing w:val="-1"/>
          <w:sz w:val="24"/>
          <w:szCs w:val="24"/>
        </w:rPr>
        <w:t xml:space="preserve"> </w:t>
      </w:r>
      <w:r w:rsidRPr="00B03F96">
        <w:rPr>
          <w:sz w:val="24"/>
          <w:szCs w:val="24"/>
        </w:rPr>
        <w:t>aids.</w:t>
      </w:r>
      <w:proofErr w:type="gramEnd"/>
    </w:p>
    <w:p w:rsidR="00B31754" w:rsidRPr="00B03F96" w:rsidRDefault="00B31754" w:rsidP="00B31754">
      <w:pPr>
        <w:pStyle w:val="BodyText"/>
        <w:spacing w:before="9"/>
      </w:pPr>
    </w:p>
    <w:p w:rsidR="00B31754" w:rsidRPr="00B03F96" w:rsidRDefault="00B31754" w:rsidP="00B03F96">
      <w:pPr>
        <w:tabs>
          <w:tab w:val="left" w:pos="8998"/>
        </w:tabs>
        <w:ind w:left="760" w:right="394"/>
        <w:jc w:val="both"/>
        <w:rPr>
          <w:b/>
          <w:sz w:val="24"/>
          <w:szCs w:val="24"/>
        </w:rPr>
      </w:pPr>
      <w:r w:rsidRPr="00B03F96">
        <w:rPr>
          <w:b/>
          <w:sz w:val="24"/>
          <w:szCs w:val="24"/>
        </w:rPr>
        <w:t>Unit V: Technology and</w:t>
      </w:r>
      <w:r w:rsidRPr="00B03F96">
        <w:rPr>
          <w:b/>
          <w:spacing w:val="-6"/>
          <w:sz w:val="24"/>
          <w:szCs w:val="24"/>
        </w:rPr>
        <w:t xml:space="preserve"> </w:t>
      </w:r>
      <w:r w:rsidRPr="00B03F96">
        <w:rPr>
          <w:b/>
          <w:sz w:val="24"/>
          <w:szCs w:val="24"/>
        </w:rPr>
        <w:t>Business</w:t>
      </w:r>
      <w:r w:rsidRPr="00B03F96">
        <w:rPr>
          <w:b/>
          <w:spacing w:val="-1"/>
          <w:sz w:val="24"/>
          <w:szCs w:val="24"/>
        </w:rPr>
        <w:t xml:space="preserve"> </w:t>
      </w:r>
      <w:r w:rsidRPr="00B03F96">
        <w:rPr>
          <w:b/>
          <w:sz w:val="24"/>
          <w:szCs w:val="24"/>
        </w:rPr>
        <w:t>Communicatio</w:t>
      </w:r>
      <w:r w:rsidR="00B03F96">
        <w:rPr>
          <w:b/>
          <w:sz w:val="24"/>
          <w:szCs w:val="24"/>
        </w:rPr>
        <w:t xml:space="preserve">n - </w:t>
      </w:r>
      <w:r w:rsidRPr="00B03F96">
        <w:rPr>
          <w:sz w:val="24"/>
          <w:szCs w:val="24"/>
        </w:rPr>
        <w:t xml:space="preserve">and advantages of technology in Business Communication like email, text messaging, instant messaging and modern techniques like video conferencing, social networking. </w:t>
      </w:r>
      <w:proofErr w:type="gramStart"/>
      <w:r w:rsidRPr="00B03F96">
        <w:rPr>
          <w:sz w:val="24"/>
          <w:szCs w:val="24"/>
        </w:rPr>
        <w:t>Strategic importance of</w:t>
      </w:r>
      <w:r w:rsidRPr="00B03F96">
        <w:rPr>
          <w:spacing w:val="-2"/>
          <w:sz w:val="24"/>
          <w:szCs w:val="24"/>
        </w:rPr>
        <w:t xml:space="preserve"> </w:t>
      </w:r>
      <w:r w:rsidRPr="00B03F96">
        <w:rPr>
          <w:sz w:val="24"/>
          <w:szCs w:val="24"/>
        </w:rPr>
        <w:t>e-communication.</w:t>
      </w:r>
      <w:proofErr w:type="gramEnd"/>
    </w:p>
    <w:p w:rsidR="00B31754" w:rsidRPr="00B03F96" w:rsidRDefault="00B31754" w:rsidP="00B31754">
      <w:pPr>
        <w:pStyle w:val="BodyText"/>
        <w:spacing w:before="1"/>
      </w:pPr>
    </w:p>
    <w:p w:rsidR="00B31754" w:rsidRPr="00B03F96" w:rsidRDefault="00B31754" w:rsidP="00B31754">
      <w:pPr>
        <w:pStyle w:val="Heading1"/>
        <w:rPr>
          <w:caps/>
        </w:rPr>
      </w:pPr>
      <w:r w:rsidRPr="00B03F96">
        <w:rPr>
          <w:caps/>
        </w:rPr>
        <w:t>Suggested Readings:</w:t>
      </w:r>
    </w:p>
    <w:p w:rsidR="00B31754" w:rsidRPr="00B03F96" w:rsidRDefault="00B31754" w:rsidP="00B03F96">
      <w:pPr>
        <w:pStyle w:val="ListParagraph"/>
        <w:numPr>
          <w:ilvl w:val="0"/>
          <w:numId w:val="5"/>
        </w:numPr>
        <w:tabs>
          <w:tab w:val="left" w:pos="1440"/>
          <w:tab w:val="left" w:pos="7920"/>
        </w:tabs>
        <w:ind w:left="709" w:right="395" w:hanging="283"/>
        <w:rPr>
          <w:sz w:val="24"/>
          <w:szCs w:val="24"/>
        </w:rPr>
      </w:pPr>
      <w:proofErr w:type="spellStart"/>
      <w:r w:rsidRPr="00B03F96">
        <w:rPr>
          <w:sz w:val="24"/>
          <w:szCs w:val="24"/>
        </w:rPr>
        <w:t>Lesikar</w:t>
      </w:r>
      <w:proofErr w:type="spellEnd"/>
      <w:r w:rsidRPr="00B03F96">
        <w:rPr>
          <w:sz w:val="24"/>
          <w:szCs w:val="24"/>
        </w:rPr>
        <w:t xml:space="preserve">, R.V. &amp; </w:t>
      </w:r>
      <w:proofErr w:type="spellStart"/>
      <w:r w:rsidRPr="00B03F96">
        <w:rPr>
          <w:sz w:val="24"/>
          <w:szCs w:val="24"/>
        </w:rPr>
        <w:t>Flatley</w:t>
      </w:r>
      <w:proofErr w:type="spellEnd"/>
      <w:r w:rsidRPr="00B03F96">
        <w:rPr>
          <w:sz w:val="24"/>
          <w:szCs w:val="24"/>
        </w:rPr>
        <w:t xml:space="preserve">, M.E.; </w:t>
      </w:r>
      <w:r w:rsidRPr="00B03F96">
        <w:rPr>
          <w:i/>
          <w:sz w:val="24"/>
          <w:szCs w:val="24"/>
        </w:rPr>
        <w:t>Basic Business Communication Skills for Empowering the Internet Generation</w:t>
      </w:r>
      <w:r w:rsidRPr="00B03F96">
        <w:rPr>
          <w:sz w:val="24"/>
          <w:szCs w:val="24"/>
        </w:rPr>
        <w:t>, Tata McGraw Hill Publishing Company Ltd. New</w:t>
      </w:r>
      <w:r w:rsidRPr="00B03F96">
        <w:rPr>
          <w:spacing w:val="-7"/>
          <w:sz w:val="24"/>
          <w:szCs w:val="24"/>
        </w:rPr>
        <w:t xml:space="preserve"> </w:t>
      </w:r>
      <w:r w:rsidRPr="00B03F96">
        <w:rPr>
          <w:sz w:val="24"/>
          <w:szCs w:val="24"/>
        </w:rPr>
        <w:t>Delhi.</w:t>
      </w:r>
    </w:p>
    <w:p w:rsidR="00B31754" w:rsidRPr="00B03F96" w:rsidRDefault="00B31754" w:rsidP="00B03F96">
      <w:pPr>
        <w:pStyle w:val="ListParagraph"/>
        <w:numPr>
          <w:ilvl w:val="0"/>
          <w:numId w:val="5"/>
        </w:numPr>
        <w:tabs>
          <w:tab w:val="left" w:pos="1428"/>
        </w:tabs>
        <w:ind w:left="709" w:hanging="283"/>
        <w:rPr>
          <w:sz w:val="24"/>
          <w:szCs w:val="24"/>
        </w:rPr>
      </w:pPr>
      <w:proofErr w:type="spellStart"/>
      <w:r w:rsidRPr="00B03F96">
        <w:rPr>
          <w:sz w:val="24"/>
          <w:szCs w:val="24"/>
        </w:rPr>
        <w:t>Bovee</w:t>
      </w:r>
      <w:proofErr w:type="spellEnd"/>
      <w:r w:rsidRPr="00B03F96">
        <w:rPr>
          <w:sz w:val="24"/>
          <w:szCs w:val="24"/>
        </w:rPr>
        <w:t xml:space="preserve">, and </w:t>
      </w:r>
      <w:proofErr w:type="spellStart"/>
      <w:r w:rsidRPr="00B03F96">
        <w:rPr>
          <w:sz w:val="24"/>
          <w:szCs w:val="24"/>
        </w:rPr>
        <w:t>Thill</w:t>
      </w:r>
      <w:proofErr w:type="spellEnd"/>
      <w:r w:rsidRPr="00B03F96">
        <w:rPr>
          <w:sz w:val="24"/>
          <w:szCs w:val="24"/>
        </w:rPr>
        <w:t xml:space="preserve">, </w:t>
      </w:r>
      <w:r w:rsidRPr="00B03F96">
        <w:rPr>
          <w:i/>
          <w:sz w:val="24"/>
          <w:szCs w:val="24"/>
        </w:rPr>
        <w:t xml:space="preserve">Business Communication Today, </w:t>
      </w:r>
      <w:r w:rsidRPr="00B03F96">
        <w:rPr>
          <w:sz w:val="24"/>
          <w:szCs w:val="24"/>
        </w:rPr>
        <w:t>Pearson</w:t>
      </w:r>
      <w:r w:rsidRPr="00B03F96">
        <w:rPr>
          <w:spacing w:val="1"/>
          <w:sz w:val="24"/>
          <w:szCs w:val="24"/>
        </w:rPr>
        <w:t xml:space="preserve"> </w:t>
      </w:r>
      <w:r w:rsidRPr="00B03F96">
        <w:rPr>
          <w:sz w:val="24"/>
          <w:szCs w:val="24"/>
        </w:rPr>
        <w:t>Education</w:t>
      </w:r>
    </w:p>
    <w:p w:rsidR="00B31754" w:rsidRPr="00B03F96" w:rsidRDefault="00B31754" w:rsidP="00B03F96">
      <w:pPr>
        <w:pStyle w:val="ListParagraph"/>
        <w:numPr>
          <w:ilvl w:val="0"/>
          <w:numId w:val="5"/>
        </w:numPr>
        <w:tabs>
          <w:tab w:val="left" w:pos="1428"/>
        </w:tabs>
        <w:ind w:left="709" w:hanging="283"/>
        <w:rPr>
          <w:sz w:val="24"/>
          <w:szCs w:val="24"/>
        </w:rPr>
      </w:pPr>
      <w:r w:rsidRPr="00B03F96">
        <w:rPr>
          <w:sz w:val="24"/>
          <w:szCs w:val="24"/>
        </w:rPr>
        <w:t xml:space="preserve">Shirley, Taylor, </w:t>
      </w:r>
      <w:r w:rsidRPr="00B03F96">
        <w:rPr>
          <w:i/>
          <w:sz w:val="24"/>
          <w:szCs w:val="24"/>
        </w:rPr>
        <w:t xml:space="preserve">Communication for Business, </w:t>
      </w:r>
      <w:r w:rsidRPr="00B03F96">
        <w:rPr>
          <w:sz w:val="24"/>
          <w:szCs w:val="24"/>
        </w:rPr>
        <w:t>Pearson</w:t>
      </w:r>
      <w:r w:rsidRPr="00B03F96">
        <w:rPr>
          <w:spacing w:val="-1"/>
          <w:sz w:val="24"/>
          <w:szCs w:val="24"/>
        </w:rPr>
        <w:t xml:space="preserve"> </w:t>
      </w:r>
      <w:r w:rsidRPr="00B03F96">
        <w:rPr>
          <w:sz w:val="24"/>
          <w:szCs w:val="24"/>
        </w:rPr>
        <w:t>Education</w:t>
      </w:r>
    </w:p>
    <w:p w:rsidR="00B31754" w:rsidRPr="00B03F96" w:rsidRDefault="00792D7E" w:rsidP="00B03F96">
      <w:pPr>
        <w:tabs>
          <w:tab w:val="left" w:pos="567"/>
        </w:tabs>
        <w:spacing w:before="157"/>
        <w:ind w:left="709" w:right="679" w:hanging="283"/>
        <w:jc w:val="both"/>
        <w:rPr>
          <w:sz w:val="24"/>
          <w:szCs w:val="24"/>
        </w:rPr>
      </w:pPr>
      <w:proofErr w:type="gramStart"/>
      <w:r w:rsidRPr="00B03F96">
        <w:rPr>
          <w:sz w:val="24"/>
          <w:szCs w:val="24"/>
        </w:rPr>
        <w:t>4.</w:t>
      </w:r>
      <w:r w:rsidR="00B31754" w:rsidRPr="00B03F96">
        <w:rPr>
          <w:sz w:val="24"/>
          <w:szCs w:val="24"/>
        </w:rPr>
        <w:t>Locker</w:t>
      </w:r>
      <w:proofErr w:type="gramEnd"/>
      <w:r w:rsidR="00B31754" w:rsidRPr="00B03F96">
        <w:rPr>
          <w:sz w:val="24"/>
          <w:szCs w:val="24"/>
        </w:rPr>
        <w:t xml:space="preserve"> and </w:t>
      </w:r>
      <w:proofErr w:type="spellStart"/>
      <w:r w:rsidR="00B31754" w:rsidRPr="00B03F96">
        <w:rPr>
          <w:sz w:val="24"/>
          <w:szCs w:val="24"/>
        </w:rPr>
        <w:t>Kaczmarek</w:t>
      </w:r>
      <w:proofErr w:type="spellEnd"/>
      <w:r w:rsidR="00B31754" w:rsidRPr="00B03F96">
        <w:rPr>
          <w:sz w:val="24"/>
          <w:szCs w:val="24"/>
        </w:rPr>
        <w:t xml:space="preserve">, </w:t>
      </w:r>
      <w:r w:rsidR="00B31754" w:rsidRPr="00B03F96">
        <w:rPr>
          <w:i/>
          <w:sz w:val="24"/>
          <w:szCs w:val="24"/>
        </w:rPr>
        <w:t>Business Communication: Building Critical Skills,</w:t>
      </w:r>
      <w:r w:rsidR="00B31754" w:rsidRPr="00B03F96">
        <w:rPr>
          <w:i/>
          <w:spacing w:val="1"/>
          <w:sz w:val="24"/>
          <w:szCs w:val="24"/>
        </w:rPr>
        <w:t xml:space="preserve"> </w:t>
      </w:r>
      <w:r w:rsidR="00B31754" w:rsidRPr="00B03F96">
        <w:rPr>
          <w:sz w:val="24"/>
          <w:szCs w:val="24"/>
        </w:rPr>
        <w:t>TMH</w:t>
      </w:r>
    </w:p>
    <w:sectPr w:rsidR="00B31754" w:rsidRPr="00B03F96" w:rsidSect="00B03F96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10396"/>
    <w:multiLevelType w:val="hybridMultilevel"/>
    <w:tmpl w:val="A7283134"/>
    <w:lvl w:ilvl="0" w:tplc="E398E822">
      <w:start w:val="1"/>
      <w:numFmt w:val="decimal"/>
      <w:lvlText w:val="%1."/>
      <w:lvlJc w:val="left"/>
      <w:pPr>
        <w:ind w:left="1523" w:hanging="360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en-US" w:eastAsia="en-US" w:bidi="en-US"/>
      </w:rPr>
    </w:lvl>
    <w:lvl w:ilvl="1" w:tplc="1D20BED0">
      <w:numFmt w:val="bullet"/>
      <w:lvlText w:val="•"/>
      <w:lvlJc w:val="left"/>
      <w:pPr>
        <w:ind w:left="2420" w:hanging="360"/>
      </w:pPr>
      <w:rPr>
        <w:rFonts w:hint="default"/>
        <w:lang w:val="en-US" w:eastAsia="en-US" w:bidi="en-US"/>
      </w:rPr>
    </w:lvl>
    <w:lvl w:ilvl="2" w:tplc="D98426BE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en-US"/>
      </w:rPr>
    </w:lvl>
    <w:lvl w:ilvl="3" w:tplc="B0F096EE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en-US"/>
      </w:rPr>
    </w:lvl>
    <w:lvl w:ilvl="4" w:tplc="D76CE1E8">
      <w:numFmt w:val="bullet"/>
      <w:lvlText w:val="•"/>
      <w:lvlJc w:val="left"/>
      <w:pPr>
        <w:ind w:left="5120" w:hanging="360"/>
      </w:pPr>
      <w:rPr>
        <w:rFonts w:hint="default"/>
        <w:lang w:val="en-US" w:eastAsia="en-US" w:bidi="en-US"/>
      </w:rPr>
    </w:lvl>
    <w:lvl w:ilvl="5" w:tplc="2C041142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en-US"/>
      </w:rPr>
    </w:lvl>
    <w:lvl w:ilvl="6" w:tplc="79CAA1B8">
      <w:numFmt w:val="bullet"/>
      <w:lvlText w:val="•"/>
      <w:lvlJc w:val="left"/>
      <w:pPr>
        <w:ind w:left="6920" w:hanging="360"/>
      </w:pPr>
      <w:rPr>
        <w:rFonts w:hint="default"/>
        <w:lang w:val="en-US" w:eastAsia="en-US" w:bidi="en-US"/>
      </w:rPr>
    </w:lvl>
    <w:lvl w:ilvl="7" w:tplc="A196A6B6">
      <w:numFmt w:val="bullet"/>
      <w:lvlText w:val="•"/>
      <w:lvlJc w:val="left"/>
      <w:pPr>
        <w:ind w:left="7820" w:hanging="360"/>
      </w:pPr>
      <w:rPr>
        <w:rFonts w:hint="default"/>
        <w:lang w:val="en-US" w:eastAsia="en-US" w:bidi="en-US"/>
      </w:rPr>
    </w:lvl>
    <w:lvl w:ilvl="8" w:tplc="0A86F172">
      <w:numFmt w:val="bullet"/>
      <w:lvlText w:val="•"/>
      <w:lvlJc w:val="left"/>
      <w:pPr>
        <w:ind w:left="8720" w:hanging="360"/>
      </w:pPr>
      <w:rPr>
        <w:rFonts w:hint="default"/>
        <w:lang w:val="en-US" w:eastAsia="en-US" w:bidi="en-US"/>
      </w:rPr>
    </w:lvl>
  </w:abstractNum>
  <w:abstractNum w:abstractNumId="1">
    <w:nsid w:val="1F414AEB"/>
    <w:multiLevelType w:val="hybridMultilevel"/>
    <w:tmpl w:val="CFFC908C"/>
    <w:lvl w:ilvl="0" w:tplc="E2CC40F0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C11A7E4C">
      <w:numFmt w:val="bullet"/>
      <w:lvlText w:val="•"/>
      <w:lvlJc w:val="left"/>
      <w:pPr>
        <w:ind w:left="2384" w:hanging="360"/>
      </w:pPr>
      <w:rPr>
        <w:rFonts w:hint="default"/>
        <w:lang w:val="en-US" w:eastAsia="en-US" w:bidi="en-US"/>
      </w:rPr>
    </w:lvl>
    <w:lvl w:ilvl="2" w:tplc="8B22F98C"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en-US"/>
      </w:rPr>
    </w:lvl>
    <w:lvl w:ilvl="3" w:tplc="08D88F6E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en-US"/>
      </w:rPr>
    </w:lvl>
    <w:lvl w:ilvl="4" w:tplc="DFD48374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en-US"/>
      </w:rPr>
    </w:lvl>
    <w:lvl w:ilvl="5" w:tplc="93166062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en-US"/>
      </w:rPr>
    </w:lvl>
    <w:lvl w:ilvl="6" w:tplc="0F4AEEC6">
      <w:numFmt w:val="bullet"/>
      <w:lvlText w:val="•"/>
      <w:lvlJc w:val="left"/>
      <w:pPr>
        <w:ind w:left="6904" w:hanging="360"/>
      </w:pPr>
      <w:rPr>
        <w:rFonts w:hint="default"/>
        <w:lang w:val="en-US" w:eastAsia="en-US" w:bidi="en-US"/>
      </w:rPr>
    </w:lvl>
    <w:lvl w:ilvl="7" w:tplc="C43A59EC">
      <w:numFmt w:val="bullet"/>
      <w:lvlText w:val="•"/>
      <w:lvlJc w:val="left"/>
      <w:pPr>
        <w:ind w:left="7808" w:hanging="360"/>
      </w:pPr>
      <w:rPr>
        <w:rFonts w:hint="default"/>
        <w:lang w:val="en-US" w:eastAsia="en-US" w:bidi="en-US"/>
      </w:rPr>
    </w:lvl>
    <w:lvl w:ilvl="8" w:tplc="1A1E51F2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en-US"/>
      </w:rPr>
    </w:lvl>
  </w:abstractNum>
  <w:abstractNum w:abstractNumId="2">
    <w:nsid w:val="22500C9C"/>
    <w:multiLevelType w:val="hybridMultilevel"/>
    <w:tmpl w:val="483A4622"/>
    <w:lvl w:ilvl="0" w:tplc="1124E1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91584"/>
    <w:multiLevelType w:val="hybridMultilevel"/>
    <w:tmpl w:val="2C38EA8C"/>
    <w:lvl w:ilvl="0" w:tplc="A97EB9CE">
      <w:start w:val="1"/>
      <w:numFmt w:val="decimal"/>
      <w:lvlText w:val="%1."/>
      <w:lvlJc w:val="left"/>
      <w:pPr>
        <w:ind w:left="1612" w:hanging="2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BD52AD96">
      <w:numFmt w:val="bullet"/>
      <w:lvlText w:val="•"/>
      <w:lvlJc w:val="left"/>
      <w:pPr>
        <w:ind w:left="2510" w:hanging="252"/>
      </w:pPr>
      <w:rPr>
        <w:rFonts w:hint="default"/>
        <w:lang w:val="en-US" w:eastAsia="en-US" w:bidi="en-US"/>
      </w:rPr>
    </w:lvl>
    <w:lvl w:ilvl="2" w:tplc="C5447D4A">
      <w:numFmt w:val="bullet"/>
      <w:lvlText w:val="•"/>
      <w:lvlJc w:val="left"/>
      <w:pPr>
        <w:ind w:left="3400" w:hanging="252"/>
      </w:pPr>
      <w:rPr>
        <w:rFonts w:hint="default"/>
        <w:lang w:val="en-US" w:eastAsia="en-US" w:bidi="en-US"/>
      </w:rPr>
    </w:lvl>
    <w:lvl w:ilvl="3" w:tplc="E2B02334">
      <w:numFmt w:val="bullet"/>
      <w:lvlText w:val="•"/>
      <w:lvlJc w:val="left"/>
      <w:pPr>
        <w:ind w:left="4290" w:hanging="252"/>
      </w:pPr>
      <w:rPr>
        <w:rFonts w:hint="default"/>
        <w:lang w:val="en-US" w:eastAsia="en-US" w:bidi="en-US"/>
      </w:rPr>
    </w:lvl>
    <w:lvl w:ilvl="4" w:tplc="F1ACF668">
      <w:numFmt w:val="bullet"/>
      <w:lvlText w:val="•"/>
      <w:lvlJc w:val="left"/>
      <w:pPr>
        <w:ind w:left="5180" w:hanging="252"/>
      </w:pPr>
      <w:rPr>
        <w:rFonts w:hint="default"/>
        <w:lang w:val="en-US" w:eastAsia="en-US" w:bidi="en-US"/>
      </w:rPr>
    </w:lvl>
    <w:lvl w:ilvl="5" w:tplc="A7CCE798">
      <w:numFmt w:val="bullet"/>
      <w:lvlText w:val="•"/>
      <w:lvlJc w:val="left"/>
      <w:pPr>
        <w:ind w:left="6070" w:hanging="252"/>
      </w:pPr>
      <w:rPr>
        <w:rFonts w:hint="default"/>
        <w:lang w:val="en-US" w:eastAsia="en-US" w:bidi="en-US"/>
      </w:rPr>
    </w:lvl>
    <w:lvl w:ilvl="6" w:tplc="3EE434A8">
      <w:numFmt w:val="bullet"/>
      <w:lvlText w:val="•"/>
      <w:lvlJc w:val="left"/>
      <w:pPr>
        <w:ind w:left="6960" w:hanging="252"/>
      </w:pPr>
      <w:rPr>
        <w:rFonts w:hint="default"/>
        <w:lang w:val="en-US" w:eastAsia="en-US" w:bidi="en-US"/>
      </w:rPr>
    </w:lvl>
    <w:lvl w:ilvl="7" w:tplc="59385188">
      <w:numFmt w:val="bullet"/>
      <w:lvlText w:val="•"/>
      <w:lvlJc w:val="left"/>
      <w:pPr>
        <w:ind w:left="7850" w:hanging="252"/>
      </w:pPr>
      <w:rPr>
        <w:rFonts w:hint="default"/>
        <w:lang w:val="en-US" w:eastAsia="en-US" w:bidi="en-US"/>
      </w:rPr>
    </w:lvl>
    <w:lvl w:ilvl="8" w:tplc="1F86D196">
      <w:numFmt w:val="bullet"/>
      <w:lvlText w:val="•"/>
      <w:lvlJc w:val="left"/>
      <w:pPr>
        <w:ind w:left="8740" w:hanging="252"/>
      </w:pPr>
      <w:rPr>
        <w:rFonts w:hint="default"/>
        <w:lang w:val="en-US" w:eastAsia="en-US" w:bidi="en-US"/>
      </w:rPr>
    </w:lvl>
  </w:abstractNum>
  <w:abstractNum w:abstractNumId="4">
    <w:nsid w:val="2EAD697E"/>
    <w:multiLevelType w:val="hybridMultilevel"/>
    <w:tmpl w:val="A0AC88F0"/>
    <w:lvl w:ilvl="0" w:tplc="FEB4CEAA">
      <w:start w:val="1"/>
      <w:numFmt w:val="lowerLetter"/>
      <w:lvlText w:val="%1)"/>
      <w:lvlJc w:val="left"/>
      <w:pPr>
        <w:ind w:left="1005" w:hanging="246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DC509E56">
      <w:numFmt w:val="bullet"/>
      <w:lvlText w:val="•"/>
      <w:lvlJc w:val="left"/>
      <w:pPr>
        <w:ind w:left="1952" w:hanging="246"/>
      </w:pPr>
      <w:rPr>
        <w:rFonts w:hint="default"/>
        <w:lang w:val="en-US" w:eastAsia="en-US" w:bidi="en-US"/>
      </w:rPr>
    </w:lvl>
    <w:lvl w:ilvl="2" w:tplc="C374B876">
      <w:numFmt w:val="bullet"/>
      <w:lvlText w:val="•"/>
      <w:lvlJc w:val="left"/>
      <w:pPr>
        <w:ind w:left="2904" w:hanging="246"/>
      </w:pPr>
      <w:rPr>
        <w:rFonts w:hint="default"/>
        <w:lang w:val="en-US" w:eastAsia="en-US" w:bidi="en-US"/>
      </w:rPr>
    </w:lvl>
    <w:lvl w:ilvl="3" w:tplc="1BFCF48C">
      <w:numFmt w:val="bullet"/>
      <w:lvlText w:val="•"/>
      <w:lvlJc w:val="left"/>
      <w:pPr>
        <w:ind w:left="3856" w:hanging="246"/>
      </w:pPr>
      <w:rPr>
        <w:rFonts w:hint="default"/>
        <w:lang w:val="en-US" w:eastAsia="en-US" w:bidi="en-US"/>
      </w:rPr>
    </w:lvl>
    <w:lvl w:ilvl="4" w:tplc="3A3ED332">
      <w:numFmt w:val="bullet"/>
      <w:lvlText w:val="•"/>
      <w:lvlJc w:val="left"/>
      <w:pPr>
        <w:ind w:left="4808" w:hanging="246"/>
      </w:pPr>
      <w:rPr>
        <w:rFonts w:hint="default"/>
        <w:lang w:val="en-US" w:eastAsia="en-US" w:bidi="en-US"/>
      </w:rPr>
    </w:lvl>
    <w:lvl w:ilvl="5" w:tplc="C3622996">
      <w:numFmt w:val="bullet"/>
      <w:lvlText w:val="•"/>
      <w:lvlJc w:val="left"/>
      <w:pPr>
        <w:ind w:left="5760" w:hanging="246"/>
      </w:pPr>
      <w:rPr>
        <w:rFonts w:hint="default"/>
        <w:lang w:val="en-US" w:eastAsia="en-US" w:bidi="en-US"/>
      </w:rPr>
    </w:lvl>
    <w:lvl w:ilvl="6" w:tplc="DE62DA9C">
      <w:numFmt w:val="bullet"/>
      <w:lvlText w:val="•"/>
      <w:lvlJc w:val="left"/>
      <w:pPr>
        <w:ind w:left="6712" w:hanging="246"/>
      </w:pPr>
      <w:rPr>
        <w:rFonts w:hint="default"/>
        <w:lang w:val="en-US" w:eastAsia="en-US" w:bidi="en-US"/>
      </w:rPr>
    </w:lvl>
    <w:lvl w:ilvl="7" w:tplc="44A0F944">
      <w:numFmt w:val="bullet"/>
      <w:lvlText w:val="•"/>
      <w:lvlJc w:val="left"/>
      <w:pPr>
        <w:ind w:left="7664" w:hanging="246"/>
      </w:pPr>
      <w:rPr>
        <w:rFonts w:hint="default"/>
        <w:lang w:val="en-US" w:eastAsia="en-US" w:bidi="en-US"/>
      </w:rPr>
    </w:lvl>
    <w:lvl w:ilvl="8" w:tplc="49F83426">
      <w:numFmt w:val="bullet"/>
      <w:lvlText w:val="•"/>
      <w:lvlJc w:val="left"/>
      <w:pPr>
        <w:ind w:left="8616" w:hanging="246"/>
      </w:pPr>
      <w:rPr>
        <w:rFonts w:hint="default"/>
        <w:lang w:val="en-US" w:eastAsia="en-US" w:bidi="en-US"/>
      </w:rPr>
    </w:lvl>
  </w:abstractNum>
  <w:abstractNum w:abstractNumId="5">
    <w:nsid w:val="335A4931"/>
    <w:multiLevelType w:val="hybridMultilevel"/>
    <w:tmpl w:val="39247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51D1EF3"/>
    <w:multiLevelType w:val="hybridMultilevel"/>
    <w:tmpl w:val="EBB04D0E"/>
    <w:lvl w:ilvl="0" w:tplc="78666136">
      <w:start w:val="1"/>
      <w:numFmt w:val="lowerLetter"/>
      <w:lvlText w:val="%1)"/>
      <w:lvlJc w:val="left"/>
      <w:pPr>
        <w:ind w:left="1031" w:hanging="27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en-US"/>
      </w:rPr>
    </w:lvl>
    <w:lvl w:ilvl="1" w:tplc="CA604F12">
      <w:start w:val="1"/>
      <w:numFmt w:val="decimal"/>
      <w:lvlText w:val="%2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 w:tplc="ED0C91D4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en-US"/>
      </w:rPr>
    </w:lvl>
    <w:lvl w:ilvl="3" w:tplc="D486A9A4">
      <w:numFmt w:val="bullet"/>
      <w:lvlText w:val="•"/>
      <w:lvlJc w:val="left"/>
      <w:pPr>
        <w:ind w:left="3488" w:hanging="360"/>
      </w:pPr>
      <w:rPr>
        <w:rFonts w:hint="default"/>
        <w:lang w:val="en-US" w:eastAsia="en-US" w:bidi="en-US"/>
      </w:rPr>
    </w:lvl>
    <w:lvl w:ilvl="4" w:tplc="7C46190A">
      <w:numFmt w:val="bullet"/>
      <w:lvlText w:val="•"/>
      <w:lvlJc w:val="left"/>
      <w:pPr>
        <w:ind w:left="4493" w:hanging="360"/>
      </w:pPr>
      <w:rPr>
        <w:rFonts w:hint="default"/>
        <w:lang w:val="en-US" w:eastAsia="en-US" w:bidi="en-US"/>
      </w:rPr>
    </w:lvl>
    <w:lvl w:ilvl="5" w:tplc="0554E5D4">
      <w:numFmt w:val="bullet"/>
      <w:lvlText w:val="•"/>
      <w:lvlJc w:val="left"/>
      <w:pPr>
        <w:ind w:left="5497" w:hanging="360"/>
      </w:pPr>
      <w:rPr>
        <w:rFonts w:hint="default"/>
        <w:lang w:val="en-US" w:eastAsia="en-US" w:bidi="en-US"/>
      </w:rPr>
    </w:lvl>
    <w:lvl w:ilvl="6" w:tplc="A0FE9EAE">
      <w:numFmt w:val="bullet"/>
      <w:lvlText w:val="•"/>
      <w:lvlJc w:val="left"/>
      <w:pPr>
        <w:ind w:left="6502" w:hanging="360"/>
      </w:pPr>
      <w:rPr>
        <w:rFonts w:hint="default"/>
        <w:lang w:val="en-US" w:eastAsia="en-US" w:bidi="en-US"/>
      </w:rPr>
    </w:lvl>
    <w:lvl w:ilvl="7" w:tplc="EC621410">
      <w:numFmt w:val="bullet"/>
      <w:lvlText w:val="•"/>
      <w:lvlJc w:val="left"/>
      <w:pPr>
        <w:ind w:left="7506" w:hanging="360"/>
      </w:pPr>
      <w:rPr>
        <w:rFonts w:hint="default"/>
        <w:lang w:val="en-US" w:eastAsia="en-US" w:bidi="en-US"/>
      </w:rPr>
    </w:lvl>
    <w:lvl w:ilvl="8" w:tplc="3138AD9C">
      <w:numFmt w:val="bullet"/>
      <w:lvlText w:val="•"/>
      <w:lvlJc w:val="left"/>
      <w:pPr>
        <w:ind w:left="8511" w:hanging="360"/>
      </w:pPr>
      <w:rPr>
        <w:rFonts w:hint="default"/>
        <w:lang w:val="en-US" w:eastAsia="en-US" w:bidi="en-US"/>
      </w:rPr>
    </w:lvl>
  </w:abstractNum>
  <w:abstractNum w:abstractNumId="7">
    <w:nsid w:val="51CF27F4"/>
    <w:multiLevelType w:val="hybridMultilevel"/>
    <w:tmpl w:val="DE74C2F4"/>
    <w:lvl w:ilvl="0" w:tplc="85D854E0">
      <w:start w:val="1"/>
      <w:numFmt w:val="decimal"/>
      <w:lvlText w:val="%1."/>
      <w:lvlJc w:val="left"/>
      <w:pPr>
        <w:ind w:left="1480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1" w:tplc="7FAC5D9A">
      <w:numFmt w:val="bullet"/>
      <w:lvlText w:val="•"/>
      <w:lvlJc w:val="left"/>
      <w:pPr>
        <w:ind w:left="2384" w:hanging="360"/>
      </w:pPr>
      <w:rPr>
        <w:rFonts w:hint="default"/>
        <w:lang w:val="en-US" w:eastAsia="en-US" w:bidi="en-US"/>
      </w:rPr>
    </w:lvl>
    <w:lvl w:ilvl="2" w:tplc="408A71FE"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en-US"/>
      </w:rPr>
    </w:lvl>
    <w:lvl w:ilvl="3" w:tplc="97DEBE82">
      <w:numFmt w:val="bullet"/>
      <w:lvlText w:val="•"/>
      <w:lvlJc w:val="left"/>
      <w:pPr>
        <w:ind w:left="4192" w:hanging="360"/>
      </w:pPr>
      <w:rPr>
        <w:rFonts w:hint="default"/>
        <w:lang w:val="en-US" w:eastAsia="en-US" w:bidi="en-US"/>
      </w:rPr>
    </w:lvl>
    <w:lvl w:ilvl="4" w:tplc="3A262D98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en-US"/>
      </w:rPr>
    </w:lvl>
    <w:lvl w:ilvl="5" w:tplc="88D6F624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en-US"/>
      </w:rPr>
    </w:lvl>
    <w:lvl w:ilvl="6" w:tplc="6BECB7F0">
      <w:numFmt w:val="bullet"/>
      <w:lvlText w:val="•"/>
      <w:lvlJc w:val="left"/>
      <w:pPr>
        <w:ind w:left="6904" w:hanging="360"/>
      </w:pPr>
      <w:rPr>
        <w:rFonts w:hint="default"/>
        <w:lang w:val="en-US" w:eastAsia="en-US" w:bidi="en-US"/>
      </w:rPr>
    </w:lvl>
    <w:lvl w:ilvl="7" w:tplc="EAAC804E">
      <w:numFmt w:val="bullet"/>
      <w:lvlText w:val="•"/>
      <w:lvlJc w:val="left"/>
      <w:pPr>
        <w:ind w:left="7808" w:hanging="360"/>
      </w:pPr>
      <w:rPr>
        <w:rFonts w:hint="default"/>
        <w:lang w:val="en-US" w:eastAsia="en-US" w:bidi="en-US"/>
      </w:rPr>
    </w:lvl>
    <w:lvl w:ilvl="8" w:tplc="8FAC3D04">
      <w:numFmt w:val="bullet"/>
      <w:lvlText w:val="•"/>
      <w:lvlJc w:val="left"/>
      <w:pPr>
        <w:ind w:left="8712" w:hanging="360"/>
      </w:pPr>
      <w:rPr>
        <w:rFonts w:hint="default"/>
        <w:lang w:val="en-US" w:eastAsia="en-US" w:bidi="en-US"/>
      </w:rPr>
    </w:lvl>
  </w:abstractNum>
  <w:abstractNum w:abstractNumId="8">
    <w:nsid w:val="69496187"/>
    <w:multiLevelType w:val="hybridMultilevel"/>
    <w:tmpl w:val="859C4336"/>
    <w:lvl w:ilvl="0" w:tplc="0409000F">
      <w:start w:val="1"/>
      <w:numFmt w:val="decimal"/>
      <w:lvlText w:val="%1."/>
      <w:lvlJc w:val="left"/>
      <w:pPr>
        <w:ind w:left="1480" w:hanging="360"/>
      </w:p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9">
    <w:nsid w:val="6BB67967"/>
    <w:multiLevelType w:val="hybridMultilevel"/>
    <w:tmpl w:val="85CA3988"/>
    <w:lvl w:ilvl="0" w:tplc="866A2F86">
      <w:start w:val="1"/>
      <w:numFmt w:val="lowerLetter"/>
      <w:lvlText w:val="%1)"/>
      <w:lvlJc w:val="left"/>
      <w:pPr>
        <w:ind w:left="1005" w:hanging="246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74D4683E">
      <w:numFmt w:val="bullet"/>
      <w:lvlText w:val="•"/>
      <w:lvlJc w:val="left"/>
      <w:pPr>
        <w:ind w:left="1952" w:hanging="246"/>
      </w:pPr>
      <w:rPr>
        <w:rFonts w:hint="default"/>
        <w:lang w:val="en-US" w:eastAsia="en-US" w:bidi="en-US"/>
      </w:rPr>
    </w:lvl>
    <w:lvl w:ilvl="2" w:tplc="A15A9394">
      <w:numFmt w:val="bullet"/>
      <w:lvlText w:val="•"/>
      <w:lvlJc w:val="left"/>
      <w:pPr>
        <w:ind w:left="2904" w:hanging="246"/>
      </w:pPr>
      <w:rPr>
        <w:rFonts w:hint="default"/>
        <w:lang w:val="en-US" w:eastAsia="en-US" w:bidi="en-US"/>
      </w:rPr>
    </w:lvl>
    <w:lvl w:ilvl="3" w:tplc="0D2EF702">
      <w:numFmt w:val="bullet"/>
      <w:lvlText w:val="•"/>
      <w:lvlJc w:val="left"/>
      <w:pPr>
        <w:ind w:left="3856" w:hanging="246"/>
      </w:pPr>
      <w:rPr>
        <w:rFonts w:hint="default"/>
        <w:lang w:val="en-US" w:eastAsia="en-US" w:bidi="en-US"/>
      </w:rPr>
    </w:lvl>
    <w:lvl w:ilvl="4" w:tplc="D340CC00">
      <w:numFmt w:val="bullet"/>
      <w:lvlText w:val="•"/>
      <w:lvlJc w:val="left"/>
      <w:pPr>
        <w:ind w:left="4808" w:hanging="246"/>
      </w:pPr>
      <w:rPr>
        <w:rFonts w:hint="default"/>
        <w:lang w:val="en-US" w:eastAsia="en-US" w:bidi="en-US"/>
      </w:rPr>
    </w:lvl>
    <w:lvl w:ilvl="5" w:tplc="BBFC4B92">
      <w:numFmt w:val="bullet"/>
      <w:lvlText w:val="•"/>
      <w:lvlJc w:val="left"/>
      <w:pPr>
        <w:ind w:left="5760" w:hanging="246"/>
      </w:pPr>
      <w:rPr>
        <w:rFonts w:hint="default"/>
        <w:lang w:val="en-US" w:eastAsia="en-US" w:bidi="en-US"/>
      </w:rPr>
    </w:lvl>
    <w:lvl w:ilvl="6" w:tplc="8404FF3E">
      <w:numFmt w:val="bullet"/>
      <w:lvlText w:val="•"/>
      <w:lvlJc w:val="left"/>
      <w:pPr>
        <w:ind w:left="6712" w:hanging="246"/>
      </w:pPr>
      <w:rPr>
        <w:rFonts w:hint="default"/>
        <w:lang w:val="en-US" w:eastAsia="en-US" w:bidi="en-US"/>
      </w:rPr>
    </w:lvl>
    <w:lvl w:ilvl="7" w:tplc="9E6AB7DE">
      <w:numFmt w:val="bullet"/>
      <w:lvlText w:val="•"/>
      <w:lvlJc w:val="left"/>
      <w:pPr>
        <w:ind w:left="7664" w:hanging="246"/>
      </w:pPr>
      <w:rPr>
        <w:rFonts w:hint="default"/>
        <w:lang w:val="en-US" w:eastAsia="en-US" w:bidi="en-US"/>
      </w:rPr>
    </w:lvl>
    <w:lvl w:ilvl="8" w:tplc="411426A6">
      <w:numFmt w:val="bullet"/>
      <w:lvlText w:val="•"/>
      <w:lvlJc w:val="left"/>
      <w:pPr>
        <w:ind w:left="8616" w:hanging="246"/>
      </w:pPr>
      <w:rPr>
        <w:rFonts w:hint="default"/>
        <w:lang w:val="en-US" w:eastAsia="en-US" w:bidi="en-US"/>
      </w:rPr>
    </w:lvl>
  </w:abstractNum>
  <w:abstractNum w:abstractNumId="10">
    <w:nsid w:val="7D8411AD"/>
    <w:multiLevelType w:val="hybridMultilevel"/>
    <w:tmpl w:val="863E5E3E"/>
    <w:lvl w:ilvl="0" w:tplc="0220CDFC">
      <w:start w:val="1"/>
      <w:numFmt w:val="lowerLetter"/>
      <w:lvlText w:val="%1)"/>
      <w:lvlJc w:val="left"/>
      <w:pPr>
        <w:ind w:left="1005" w:hanging="246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C6A426B6">
      <w:numFmt w:val="bullet"/>
      <w:lvlText w:val="•"/>
      <w:lvlJc w:val="left"/>
      <w:pPr>
        <w:ind w:left="1952" w:hanging="246"/>
      </w:pPr>
      <w:rPr>
        <w:rFonts w:hint="default"/>
        <w:lang w:val="en-US" w:eastAsia="en-US" w:bidi="en-US"/>
      </w:rPr>
    </w:lvl>
    <w:lvl w:ilvl="2" w:tplc="6F5EE6B8">
      <w:numFmt w:val="bullet"/>
      <w:lvlText w:val="•"/>
      <w:lvlJc w:val="left"/>
      <w:pPr>
        <w:ind w:left="2904" w:hanging="246"/>
      </w:pPr>
      <w:rPr>
        <w:rFonts w:hint="default"/>
        <w:lang w:val="en-US" w:eastAsia="en-US" w:bidi="en-US"/>
      </w:rPr>
    </w:lvl>
    <w:lvl w:ilvl="3" w:tplc="CBBA3AC0">
      <w:numFmt w:val="bullet"/>
      <w:lvlText w:val="•"/>
      <w:lvlJc w:val="left"/>
      <w:pPr>
        <w:ind w:left="3856" w:hanging="246"/>
      </w:pPr>
      <w:rPr>
        <w:rFonts w:hint="default"/>
        <w:lang w:val="en-US" w:eastAsia="en-US" w:bidi="en-US"/>
      </w:rPr>
    </w:lvl>
    <w:lvl w:ilvl="4" w:tplc="35402ADE">
      <w:numFmt w:val="bullet"/>
      <w:lvlText w:val="•"/>
      <w:lvlJc w:val="left"/>
      <w:pPr>
        <w:ind w:left="4808" w:hanging="246"/>
      </w:pPr>
      <w:rPr>
        <w:rFonts w:hint="default"/>
        <w:lang w:val="en-US" w:eastAsia="en-US" w:bidi="en-US"/>
      </w:rPr>
    </w:lvl>
    <w:lvl w:ilvl="5" w:tplc="01F2F77C">
      <w:numFmt w:val="bullet"/>
      <w:lvlText w:val="•"/>
      <w:lvlJc w:val="left"/>
      <w:pPr>
        <w:ind w:left="5760" w:hanging="246"/>
      </w:pPr>
      <w:rPr>
        <w:rFonts w:hint="default"/>
        <w:lang w:val="en-US" w:eastAsia="en-US" w:bidi="en-US"/>
      </w:rPr>
    </w:lvl>
    <w:lvl w:ilvl="6" w:tplc="02304E7E">
      <w:numFmt w:val="bullet"/>
      <w:lvlText w:val="•"/>
      <w:lvlJc w:val="left"/>
      <w:pPr>
        <w:ind w:left="6712" w:hanging="246"/>
      </w:pPr>
      <w:rPr>
        <w:rFonts w:hint="default"/>
        <w:lang w:val="en-US" w:eastAsia="en-US" w:bidi="en-US"/>
      </w:rPr>
    </w:lvl>
    <w:lvl w:ilvl="7" w:tplc="9F48F326">
      <w:numFmt w:val="bullet"/>
      <w:lvlText w:val="•"/>
      <w:lvlJc w:val="left"/>
      <w:pPr>
        <w:ind w:left="7664" w:hanging="246"/>
      </w:pPr>
      <w:rPr>
        <w:rFonts w:hint="default"/>
        <w:lang w:val="en-US" w:eastAsia="en-US" w:bidi="en-US"/>
      </w:rPr>
    </w:lvl>
    <w:lvl w:ilvl="8" w:tplc="A2D2E5B8">
      <w:numFmt w:val="bullet"/>
      <w:lvlText w:val="•"/>
      <w:lvlJc w:val="left"/>
      <w:pPr>
        <w:ind w:left="8616" w:hanging="246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2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1754"/>
    <w:rsid w:val="001B131D"/>
    <w:rsid w:val="002519E9"/>
    <w:rsid w:val="00330DC3"/>
    <w:rsid w:val="003E4CAB"/>
    <w:rsid w:val="004008D3"/>
    <w:rsid w:val="00461CF8"/>
    <w:rsid w:val="005C6E54"/>
    <w:rsid w:val="005F6488"/>
    <w:rsid w:val="006A711A"/>
    <w:rsid w:val="00792D7E"/>
    <w:rsid w:val="00855C3B"/>
    <w:rsid w:val="009B36C7"/>
    <w:rsid w:val="009D5B2F"/>
    <w:rsid w:val="00A814D5"/>
    <w:rsid w:val="00AB22BE"/>
    <w:rsid w:val="00B03F96"/>
    <w:rsid w:val="00B31754"/>
    <w:rsid w:val="00B53D1F"/>
    <w:rsid w:val="00BA103F"/>
    <w:rsid w:val="00C427C9"/>
    <w:rsid w:val="00C60629"/>
    <w:rsid w:val="00C74FD1"/>
    <w:rsid w:val="00CB6BDC"/>
    <w:rsid w:val="00ED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317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link w:val="Heading1Char"/>
    <w:uiPriority w:val="1"/>
    <w:qFormat/>
    <w:rsid w:val="00B31754"/>
    <w:pPr>
      <w:ind w:left="7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31754"/>
    <w:rPr>
      <w:rFonts w:ascii="Times New Roman" w:eastAsia="Times New Roman" w:hAnsi="Times New Roman" w:cs="Times New Roman"/>
      <w:b/>
      <w:bCs/>
      <w:sz w:val="24"/>
      <w:szCs w:val="24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B31754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31754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1"/>
    <w:qFormat/>
    <w:rsid w:val="00B31754"/>
    <w:pPr>
      <w:ind w:left="1480" w:hanging="36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2020-09-06T14:37:00Z</dcterms:created>
  <dcterms:modified xsi:type="dcterms:W3CDTF">2021-07-16T04:35:00Z</dcterms:modified>
</cp:coreProperties>
</file>